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81D80" w14:textId="30F6181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6F1BA3CF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266C73"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ED26DD"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12249331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484BBF" w:rsidRPr="00484BBF">
        <w:rPr>
          <w:rFonts w:ascii="Cambria" w:hAnsi="Cambria"/>
          <w:b/>
          <w:sz w:val="24"/>
          <w:szCs w:val="24"/>
        </w:rPr>
        <w:t>Приједлог</w:t>
      </w:r>
      <w:r w:rsidR="00484BBF">
        <w:rPr>
          <w:rFonts w:ascii="Cambria" w:hAnsi="Cambria"/>
          <w:b/>
          <w:sz w:val="24"/>
          <w:szCs w:val="24"/>
          <w:lang w:val="sr-Cyrl-RS"/>
        </w:rPr>
        <w:t>а</w:t>
      </w:r>
      <w:r w:rsidR="00484BBF" w:rsidRPr="00484BBF">
        <w:rPr>
          <w:rFonts w:ascii="Cambria" w:hAnsi="Cambria"/>
          <w:b/>
          <w:sz w:val="24"/>
          <w:szCs w:val="24"/>
        </w:rPr>
        <w:t xml:space="preserve"> закона о измјени Закона о отпису потраживања – по хитном поступку</w:t>
      </w:r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612A435" w14:textId="1E840AD2" w:rsidR="00E03972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57DBF3E1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DB5F97"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484BBF"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484BBF" w:rsidRPr="00484BBF">
        <w:rPr>
          <w:rFonts w:ascii="Cambria" w:hAnsi="Cambria"/>
          <w:sz w:val="24"/>
          <w:szCs w:val="24"/>
        </w:rPr>
        <w:t>Приједлог закона о измјени Закона о отпису потраживања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67309DEF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 xml:space="preserve">Сједници су присуствовали: Младен Илић, предсједник Одбора, Огњен Куљић, замјеник предсједника Одбора, </w:t>
      </w:r>
      <w:r w:rsidR="00D47F4F" w:rsidRPr="00810953">
        <w:rPr>
          <w:rFonts w:ascii="Cambria" w:hAnsi="Cambria"/>
          <w:sz w:val="24"/>
          <w:szCs w:val="24"/>
          <w:lang w:val="sr-Cyrl-RS"/>
        </w:rPr>
        <w:t xml:space="preserve">Дамјан Шкипина, </w:t>
      </w:r>
      <w:r w:rsidR="00443DE0" w:rsidRPr="00810953">
        <w:rPr>
          <w:rFonts w:ascii="Cambria" w:hAnsi="Cambria"/>
          <w:sz w:val="24"/>
          <w:szCs w:val="24"/>
          <w:lang w:val="sr-Cyrl-RS"/>
        </w:rPr>
        <w:t xml:space="preserve">Срђан Мазалица, </w:t>
      </w:r>
      <w:r w:rsidR="00DB5F97" w:rsidRPr="00810953">
        <w:rPr>
          <w:rFonts w:ascii="Cambria" w:hAnsi="Cambria"/>
          <w:sz w:val="24"/>
          <w:szCs w:val="24"/>
          <w:lang w:val="sr-Cyrl-RS"/>
        </w:rPr>
        <w:t>Мирна Савић-Бањац</w:t>
      </w:r>
      <w:r w:rsidR="00443DE0" w:rsidRPr="00810953">
        <w:rPr>
          <w:rFonts w:ascii="Cambria" w:hAnsi="Cambria"/>
          <w:sz w:val="24"/>
          <w:szCs w:val="24"/>
          <w:lang w:val="sr-Cyrl-RS"/>
        </w:rPr>
        <w:t>, Небојша Вукановић, Милан Касаповић</w:t>
      </w:r>
      <w:r w:rsidR="00D47F4F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16081F" w:rsidRPr="00810953">
        <w:rPr>
          <w:rFonts w:ascii="Cambria" w:hAnsi="Cambria"/>
          <w:sz w:val="24"/>
          <w:szCs w:val="24"/>
          <w:lang w:val="sr-Cyrl-RS"/>
        </w:rPr>
        <w:t>и</w:t>
      </w:r>
      <w:r w:rsidR="005A1816" w:rsidRPr="00810953">
        <w:rPr>
          <w:rFonts w:ascii="Cambria" w:hAnsi="Cambria"/>
          <w:sz w:val="24"/>
          <w:szCs w:val="24"/>
          <w:lang w:val="sr-Cyrl-RS"/>
        </w:rPr>
        <w:t xml:space="preserve"> Небојша Пантић</w:t>
      </w:r>
      <w:r w:rsidRPr="00810953">
        <w:rPr>
          <w:rFonts w:ascii="Cambria" w:hAnsi="Cambria"/>
          <w:sz w:val="24"/>
          <w:szCs w:val="24"/>
          <w:lang w:val="sr-Cyrl-RS"/>
        </w:rPr>
        <w:t>, чланови Одбора.</w:t>
      </w:r>
    </w:p>
    <w:p w14:paraId="25CEBB91" w14:textId="4F27D0E2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810953">
        <w:rPr>
          <w:rFonts w:ascii="Cambria" w:hAnsi="Cambria"/>
          <w:sz w:val="24"/>
          <w:szCs w:val="24"/>
          <w:lang w:val="sr-Cyrl-RS"/>
        </w:rPr>
        <w:t>су</w:t>
      </w:r>
      <w:r w:rsidRPr="00810953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810953">
        <w:rPr>
          <w:rFonts w:ascii="Cambria" w:hAnsi="Cambria"/>
          <w:sz w:val="24"/>
          <w:szCs w:val="24"/>
          <w:lang w:val="sr-Cyrl-RS"/>
        </w:rPr>
        <w:t>и:</w:t>
      </w:r>
      <w:r w:rsidR="00C36CA0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443DE0" w:rsidRPr="00810953">
        <w:rPr>
          <w:rFonts w:ascii="Cambria" w:hAnsi="Cambria"/>
          <w:sz w:val="24"/>
          <w:szCs w:val="24"/>
          <w:lang w:val="sr-Cyrl-RS"/>
        </w:rPr>
        <w:t xml:space="preserve">Драгомир Васић, </w:t>
      </w:r>
      <w:r w:rsidR="005A1816" w:rsidRPr="00810953">
        <w:rPr>
          <w:rFonts w:ascii="Cambria" w:hAnsi="Cambria"/>
          <w:sz w:val="24"/>
          <w:szCs w:val="24"/>
          <w:lang w:val="sr-Cyrl-RS"/>
        </w:rPr>
        <w:t>Предраг Нешић</w:t>
      </w:r>
      <w:r w:rsidR="00D47F4F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5B4736" w:rsidRPr="00810953">
        <w:rPr>
          <w:rFonts w:ascii="Cambria" w:hAnsi="Cambria"/>
          <w:sz w:val="24"/>
          <w:szCs w:val="24"/>
          <w:lang w:val="sr-Cyrl-RS"/>
        </w:rPr>
        <w:t>и</w:t>
      </w:r>
      <w:r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810953">
        <w:rPr>
          <w:rFonts w:ascii="Cambria" w:hAnsi="Cambria"/>
          <w:sz w:val="24"/>
          <w:szCs w:val="24"/>
          <w:lang w:val="sr-Cyrl-RS"/>
        </w:rPr>
        <w:t>Душица Шолаја</w:t>
      </w:r>
      <w:r w:rsidR="0016081F" w:rsidRPr="00810953">
        <w:rPr>
          <w:rFonts w:ascii="Cambria" w:hAnsi="Cambria"/>
          <w:sz w:val="24"/>
          <w:szCs w:val="24"/>
          <w:lang w:val="sr-Cyrl-RS"/>
        </w:rPr>
        <w:t>,</w:t>
      </w:r>
      <w:r w:rsidR="00352734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члан</w:t>
      </w:r>
      <w:r w:rsidR="00654A6D" w:rsidRPr="00810953">
        <w:rPr>
          <w:rFonts w:ascii="Cambria" w:hAnsi="Cambria"/>
          <w:sz w:val="24"/>
          <w:szCs w:val="24"/>
          <w:lang w:val="sr-Cyrl-RS"/>
        </w:rPr>
        <w:t>ови</w:t>
      </w:r>
      <w:r w:rsidRPr="00810953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5A1816" w:rsidRPr="00810953">
        <w:rPr>
          <w:rFonts w:ascii="Cambria" w:hAnsi="Cambria"/>
          <w:sz w:val="24"/>
          <w:szCs w:val="24"/>
          <w:lang w:val="sr-Cyrl-RS"/>
        </w:rPr>
        <w:t>.</w:t>
      </w:r>
    </w:p>
    <w:p w14:paraId="06FE7D00" w14:textId="77777777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20F0554A" w14:textId="5568FB8E" w:rsidR="008658AE" w:rsidRPr="00810953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EF9C230" w14:textId="77777777" w:rsidR="008658AE" w:rsidRPr="00810953" w:rsidRDefault="008658AE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0E1BE0" w14:textId="32006CA6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5A1816" w:rsidRPr="00810953">
        <w:rPr>
          <w:rFonts w:ascii="Cambria" w:hAnsi="Cambria"/>
          <w:sz w:val="24"/>
          <w:szCs w:val="24"/>
          <w:lang w:val="sr-Cyrl-RS"/>
        </w:rPr>
        <w:t>приједлога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4F569A" w:rsidRPr="00810953">
        <w:rPr>
          <w:rFonts w:ascii="Cambria" w:hAnsi="Cambria"/>
          <w:sz w:val="24"/>
          <w:szCs w:val="24"/>
          <w:lang w:val="sr-Cyrl-RS"/>
        </w:rPr>
        <w:t>подни</w:t>
      </w:r>
      <w:r w:rsidR="005A1816" w:rsidRPr="00810953">
        <w:rPr>
          <w:rFonts w:ascii="Cambria" w:hAnsi="Cambria"/>
          <w:sz w:val="24"/>
          <w:szCs w:val="24"/>
          <w:lang w:val="sr-Cyrl-RS"/>
        </w:rPr>
        <w:t>јела</w:t>
      </w:r>
      <w:r w:rsidR="004F569A"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 w:rsidR="00DB5F97" w:rsidRPr="00810953">
        <w:rPr>
          <w:rFonts w:ascii="Cambria" w:hAnsi="Cambria"/>
          <w:sz w:val="24"/>
          <w:szCs w:val="24"/>
          <w:lang w:val="sr-Cyrl-RS"/>
        </w:rPr>
        <w:t>Слободанка Поповић</w:t>
      </w:r>
      <w:r w:rsidR="005A1816" w:rsidRPr="009B020A">
        <w:rPr>
          <w:rFonts w:ascii="Cambria" w:hAnsi="Cambria"/>
          <w:sz w:val="24"/>
          <w:szCs w:val="24"/>
          <w:lang w:val="sr-Cyrl-RS"/>
        </w:rPr>
        <w:t>,</w:t>
      </w:r>
      <w:r w:rsidR="005A1816" w:rsidRPr="00443DE0">
        <w:rPr>
          <w:rFonts w:ascii="Cambria" w:hAnsi="Cambria"/>
          <w:sz w:val="24"/>
          <w:szCs w:val="24"/>
          <w:highlight w:val="yellow"/>
          <w:lang w:val="sr-Cyrl-RS"/>
        </w:rPr>
        <w:t xml:space="preserve"> </w:t>
      </w:r>
      <w:r w:rsidR="005A1816" w:rsidRPr="00884B0C"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 w:rsidR="00DB5F97" w:rsidRPr="00884B0C"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2A27569E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810953">
        <w:rPr>
          <w:rFonts w:ascii="Cambria" w:hAnsi="Cambria"/>
          <w:sz w:val="24"/>
          <w:szCs w:val="24"/>
          <w:lang w:val="sr-Cyrl-RS"/>
        </w:rPr>
        <w:t xml:space="preserve">већином гласова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="00443DE0" w:rsidRPr="00443DE0">
        <w:rPr>
          <w:rFonts w:ascii="Cambria" w:hAnsi="Cambria"/>
          <w:sz w:val="24"/>
          <w:szCs w:val="24"/>
        </w:rPr>
        <w:t>Приједлог закона о измјени Закона о отпису потраживања – по хитном поступку</w:t>
      </w:r>
      <w:r w:rsidR="0016081F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443DE0">
        <w:rPr>
          <w:rFonts w:ascii="Cambria" w:hAnsi="Cambria"/>
          <w:sz w:val="24"/>
          <w:szCs w:val="24"/>
          <w:lang w:val="sr-Cyrl-RS"/>
        </w:rPr>
        <w:t>Десетој</w:t>
      </w:r>
      <w:r w:rsidR="00DB5F97">
        <w:rPr>
          <w:rFonts w:ascii="Cambria" w:hAnsi="Cambria"/>
          <w:sz w:val="24"/>
          <w:szCs w:val="24"/>
          <w:lang w:val="sr-Cyrl-RS"/>
        </w:rPr>
        <w:t xml:space="preserve">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CF822C" w14:textId="71CB852E" w:rsidR="001A19C1" w:rsidRDefault="00E03972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38B50DA4" w14:textId="77777777" w:rsidR="00A25EFA" w:rsidRDefault="00A25EFA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73C8437" w14:textId="77777777" w:rsidR="00A25EFA" w:rsidRDefault="00A25EFA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D4884C" w14:textId="77777777" w:rsidR="00A25EFA" w:rsidRDefault="00A25EFA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4D92C15" w14:textId="77777777" w:rsidR="00A25EFA" w:rsidRDefault="00A25EFA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C00CBA4" w14:textId="77777777" w:rsidR="00A25EFA" w:rsidRDefault="00A25EFA" w:rsidP="001A2D1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D540A30" w14:textId="49611E85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bookmarkStart w:id="1" w:name="_Hlk170801710"/>
      <w:r w:rsidR="001933DA">
        <w:rPr>
          <w:rFonts w:ascii="Cambria" w:hAnsi="Cambria"/>
          <w:sz w:val="24"/>
          <w:szCs w:val="24"/>
          <w:lang w:val="en-US"/>
        </w:rPr>
        <w:t>1080</w:t>
      </w:r>
      <w:bookmarkEnd w:id="1"/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C17C853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76CFFC7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9D5726" w14:textId="77777777" w:rsidR="00A25EFA" w:rsidRPr="00EB07A5" w:rsidRDefault="00A25EFA" w:rsidP="00A25EF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E252F30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900AE0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FDDCF7" w14:textId="77777777" w:rsidR="00A25EFA" w:rsidRPr="00EB07A5" w:rsidRDefault="00A25EFA" w:rsidP="00A25EF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1129BF1" w14:textId="140C35C4" w:rsidR="00A25EFA" w:rsidRPr="00EB07A5" w:rsidRDefault="00A25EFA" w:rsidP="00A25EF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A25EFA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25EFA">
        <w:rPr>
          <w:rFonts w:ascii="Cambria" w:hAnsi="Cambria"/>
          <w:b/>
          <w:sz w:val="24"/>
          <w:szCs w:val="24"/>
        </w:rPr>
        <w:t xml:space="preserve"> закона о измјенама Закона о ветеринарству у Републици Српској – по хитном поступку</w:t>
      </w:r>
    </w:p>
    <w:p w14:paraId="41F52678" w14:textId="77777777" w:rsidR="00A25EFA" w:rsidRPr="00EB07A5" w:rsidRDefault="00A25EFA" w:rsidP="00A25EF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D1B317" w14:textId="77777777" w:rsidR="00A25EFA" w:rsidRPr="00EB07A5" w:rsidRDefault="00A25EFA" w:rsidP="00A25EF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BD07B6F" w14:textId="4830CB55" w:rsidR="00A25EFA" w:rsidRPr="00EB07A5" w:rsidRDefault="00A25EFA" w:rsidP="00A25EF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A25EFA">
        <w:rPr>
          <w:rFonts w:ascii="Cambria" w:hAnsi="Cambria"/>
          <w:sz w:val="24"/>
          <w:szCs w:val="24"/>
        </w:rPr>
        <w:t>Приједлог закона о измјенама Закона о ветеринарству у Републици Српској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81C1163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D3E86A" w14:textId="77777777" w:rsidR="00A25EFA" w:rsidRPr="00810953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4788289D" w14:textId="77777777" w:rsidR="00A25EFA" w:rsidRPr="00810953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4D8ADD69" w14:textId="77777777" w:rsidR="00A25EFA" w:rsidRPr="00810953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635CDED5" w14:textId="77777777" w:rsidR="00A25EFA" w:rsidRDefault="00A25EFA" w:rsidP="00A25EF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7CDD7B79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D6D8F3" w14:textId="11AA1788" w:rsidR="00A25EFA" w:rsidRPr="00810953" w:rsidRDefault="00A25EFA" w:rsidP="00A25EF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884B0C" w:rsidRPr="00810953">
        <w:rPr>
          <w:rFonts w:ascii="Cambria" w:hAnsi="Cambria"/>
          <w:sz w:val="24"/>
          <w:szCs w:val="24"/>
          <w:lang w:val="sr-Cyrl-RS"/>
        </w:rPr>
        <w:t>поднио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 w:rsidR="00884B0C" w:rsidRPr="00810953">
        <w:rPr>
          <w:rFonts w:ascii="Cambria" w:hAnsi="Cambria"/>
          <w:sz w:val="24"/>
          <w:szCs w:val="24"/>
          <w:lang w:val="sr-Cyrl-RS"/>
        </w:rPr>
        <w:t>Славен Латинчић</w:t>
      </w:r>
      <w:r w:rsidRPr="00810953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884B0C" w:rsidRPr="00810953">
        <w:rPr>
          <w:rFonts w:ascii="Cambria" w:hAnsi="Cambria"/>
          <w:sz w:val="24"/>
          <w:szCs w:val="24"/>
          <w:lang w:val="sr-Cyrl-RS"/>
        </w:rPr>
        <w:t>пољопривреде, шумарства и водопривреде</w:t>
      </w:r>
      <w:r w:rsidRPr="00810953">
        <w:rPr>
          <w:rFonts w:ascii="Cambria" w:hAnsi="Cambria"/>
          <w:sz w:val="24"/>
          <w:szCs w:val="24"/>
          <w:lang w:val="sr-Cyrl-RS"/>
        </w:rPr>
        <w:t>.</w:t>
      </w:r>
    </w:p>
    <w:p w14:paraId="684DD630" w14:textId="77777777" w:rsidR="00A25EFA" w:rsidRPr="00810953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1EEF91" w14:textId="282D5EFF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810953">
        <w:rPr>
          <w:rFonts w:ascii="Cambria" w:hAnsi="Cambria"/>
          <w:sz w:val="24"/>
          <w:szCs w:val="24"/>
          <w:lang w:val="sr-Cyrl-RS"/>
        </w:rPr>
        <w:t>већином гласова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884B0C" w:rsidRPr="00810953">
        <w:rPr>
          <w:rFonts w:ascii="Cambria" w:hAnsi="Cambria"/>
          <w:sz w:val="24"/>
          <w:szCs w:val="24"/>
        </w:rPr>
        <w:t>Приједлог</w:t>
      </w:r>
      <w:r w:rsidR="00884B0C" w:rsidRPr="00884B0C">
        <w:rPr>
          <w:rFonts w:ascii="Cambria" w:hAnsi="Cambria"/>
          <w:sz w:val="24"/>
          <w:szCs w:val="24"/>
        </w:rPr>
        <w:t xml:space="preserve"> закона о измјенама Закона о ветеринарству у Републици Српској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6D95860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205EC1" w14:textId="77777777" w:rsidR="00A25EFA" w:rsidRPr="00EB07A5" w:rsidRDefault="00A25EFA" w:rsidP="00A25EF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3DFB999" w14:textId="77777777" w:rsidR="00A25EFA" w:rsidRPr="00EB07A5" w:rsidRDefault="00A25EFA" w:rsidP="00A25EF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8E01838" w14:textId="77777777" w:rsidR="00A25EFA" w:rsidRPr="00EB07A5" w:rsidRDefault="00A25EFA" w:rsidP="00A25EF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1770EE" w14:textId="780DFD13" w:rsidR="00A25EFA" w:rsidRDefault="00A25EFA" w:rsidP="00A25EF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8FFDD1E" w14:textId="77777777" w:rsidR="00774929" w:rsidRDefault="00774929" w:rsidP="00A25EF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B0FBE4E" w14:textId="77777777" w:rsidR="00774929" w:rsidRDefault="00774929" w:rsidP="00A25EF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A6DEE0" w14:textId="77777777" w:rsidR="00774929" w:rsidRDefault="00774929" w:rsidP="00A25EF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31DF1EF" w14:textId="77777777" w:rsidR="00774929" w:rsidRDefault="00774929" w:rsidP="00A25EF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DF2B55B" w14:textId="2A37FE34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3243BF3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601CB596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6F334D" w14:textId="77777777" w:rsidR="00774929" w:rsidRPr="00EB07A5" w:rsidRDefault="00774929" w:rsidP="0077492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D0FFBD1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93C81E1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4F5F71" w14:textId="77777777" w:rsidR="00774929" w:rsidRPr="00EB07A5" w:rsidRDefault="00774929" w:rsidP="0077492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69EA72E" w14:textId="5AF04752" w:rsidR="00774929" w:rsidRPr="00774929" w:rsidRDefault="00774929" w:rsidP="00774929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bookmarkStart w:id="2" w:name="_Hlk170746433"/>
      <w:r w:rsidRPr="00774929">
        <w:rPr>
          <w:rFonts w:ascii="Cambria" w:hAnsi="Cambria"/>
          <w:b/>
          <w:sz w:val="24"/>
          <w:szCs w:val="24"/>
          <w:lang w:val="en-U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74929">
        <w:rPr>
          <w:rFonts w:ascii="Cambria" w:hAnsi="Cambria"/>
          <w:b/>
          <w:sz w:val="24"/>
          <w:szCs w:val="24"/>
          <w:lang w:val="en-US"/>
        </w:rPr>
        <w:t xml:space="preserve"> закона о допуни Закона о банкама Републике Српске - по хитном поступку</w:t>
      </w:r>
      <w:bookmarkEnd w:id="2"/>
    </w:p>
    <w:p w14:paraId="1D0D4F90" w14:textId="4F805911" w:rsidR="00774929" w:rsidRPr="00EB07A5" w:rsidRDefault="00774929" w:rsidP="0077492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2B2152A" w14:textId="77777777" w:rsidR="00774929" w:rsidRPr="00EB07A5" w:rsidRDefault="00774929" w:rsidP="0077492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4E2BB89" w14:textId="77777777" w:rsidR="00774929" w:rsidRPr="00EB07A5" w:rsidRDefault="00774929" w:rsidP="0077492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94130FE" w14:textId="376FE6A6" w:rsidR="00774929" w:rsidRPr="00EB07A5" w:rsidRDefault="00774929" w:rsidP="0077492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774929">
        <w:rPr>
          <w:rFonts w:ascii="Cambria" w:hAnsi="Cambria"/>
          <w:sz w:val="24"/>
          <w:szCs w:val="24"/>
        </w:rPr>
        <w:t>Приједлог закона о допуни Закона о банкама Републике Српске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50138EB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82BE9AE" w14:textId="77777777" w:rsidR="006715C3" w:rsidRPr="00810953" w:rsidRDefault="00774929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="006715C3"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07B09952" w14:textId="77777777" w:rsidR="006715C3" w:rsidRPr="00810953" w:rsidRDefault="006715C3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1CF6A1DA" w14:textId="77777777" w:rsidR="006715C3" w:rsidRPr="00810953" w:rsidRDefault="006715C3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3CABF17A" w14:textId="77777777" w:rsidR="006715C3" w:rsidRPr="00810953" w:rsidRDefault="006715C3" w:rsidP="006715C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18CC62C" w14:textId="2B5BA186" w:rsidR="00774929" w:rsidRPr="00EB07A5" w:rsidRDefault="00774929" w:rsidP="006715C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9B4A8B" w14:textId="514E9898" w:rsidR="00774929" w:rsidRPr="00EB07A5" w:rsidRDefault="00774929" w:rsidP="0077492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6715C3">
        <w:rPr>
          <w:rFonts w:ascii="Cambria" w:hAnsi="Cambria"/>
          <w:sz w:val="24"/>
          <w:szCs w:val="24"/>
          <w:lang w:val="sr-Cyrl-RS"/>
        </w:rPr>
        <w:t>поднијела је Сњежана Рудић,</w:t>
      </w:r>
      <w:r w:rsidRPr="009B020A">
        <w:rPr>
          <w:rFonts w:ascii="Cambria" w:hAnsi="Cambria"/>
          <w:sz w:val="24"/>
          <w:szCs w:val="24"/>
          <w:lang w:val="sr-Cyrl-RS"/>
        </w:rPr>
        <w:t xml:space="preserve"> </w:t>
      </w:r>
      <w:r w:rsidRPr="00884B0C"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087980E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E11798" w14:textId="1FC35AF8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715C3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774929">
        <w:rPr>
          <w:rFonts w:ascii="Cambria" w:hAnsi="Cambria"/>
          <w:sz w:val="24"/>
          <w:szCs w:val="24"/>
        </w:rPr>
        <w:t>Приједлог закона о допуни Закона о банкама Републике Српске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5252F923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2C822A" w14:textId="77777777" w:rsidR="00774929" w:rsidRPr="00EB07A5" w:rsidRDefault="00774929" w:rsidP="0077492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A8A65EA" w14:textId="77777777" w:rsidR="00774929" w:rsidRPr="00EB07A5" w:rsidRDefault="00774929" w:rsidP="0077492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3A74A7FC" w14:textId="77777777" w:rsidR="00774929" w:rsidRPr="00EB07A5" w:rsidRDefault="00774929" w:rsidP="0077492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EF35E0" w14:textId="285D508E" w:rsidR="00774929" w:rsidRDefault="00774929" w:rsidP="0077492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6575F0DB" w14:textId="77777777" w:rsidR="00A51AD3" w:rsidRDefault="00A51AD3" w:rsidP="0077492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017D020" w14:textId="77777777" w:rsidR="00A51AD3" w:rsidRDefault="00A51AD3" w:rsidP="0077492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EEA3CBD" w14:textId="77777777" w:rsidR="00A51AD3" w:rsidRDefault="00A51AD3" w:rsidP="0077492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07879B9" w14:textId="77777777" w:rsidR="00A51AD3" w:rsidRDefault="00A51AD3" w:rsidP="0077492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8558A7C" w14:textId="7CC56469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3" w:name="_Hlk170746775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14AE88CC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06C2B41C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8439E9" w14:textId="77777777" w:rsidR="00A51AD3" w:rsidRPr="00EB07A5" w:rsidRDefault="00A51AD3" w:rsidP="00A51A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9AE9222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929112C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849143" w14:textId="77777777" w:rsidR="00A51AD3" w:rsidRPr="00EB07A5" w:rsidRDefault="00A51AD3" w:rsidP="00A51A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3C58DBB" w14:textId="2AE0BA55" w:rsidR="00A51AD3" w:rsidRPr="00774929" w:rsidRDefault="00A51AD3" w:rsidP="00A51AD3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A51AD3">
        <w:rPr>
          <w:rFonts w:ascii="Cambria" w:hAnsi="Cambria"/>
          <w:b/>
          <w:sz w:val="24"/>
          <w:szCs w:val="24"/>
          <w:lang w:val="en-U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51AD3">
        <w:rPr>
          <w:rFonts w:ascii="Cambria" w:hAnsi="Cambria"/>
          <w:b/>
          <w:sz w:val="24"/>
          <w:szCs w:val="24"/>
          <w:lang w:val="en-US"/>
        </w:rPr>
        <w:t xml:space="preserve"> закона о измјенама и допунама Закона о Инвестиционо</w:t>
      </w:r>
      <w:r>
        <w:rPr>
          <w:rFonts w:ascii="Cambria" w:hAnsi="Cambria"/>
          <w:b/>
          <w:sz w:val="24"/>
          <w:szCs w:val="24"/>
          <w:lang w:val="sr-Cyrl-RS"/>
        </w:rPr>
        <w:t>-</w:t>
      </w:r>
      <w:r w:rsidRPr="00A51AD3">
        <w:rPr>
          <w:rFonts w:ascii="Cambria" w:hAnsi="Cambria"/>
          <w:b/>
          <w:sz w:val="24"/>
          <w:szCs w:val="24"/>
          <w:lang w:val="en-US"/>
        </w:rPr>
        <w:t>развојној банци Републике Српске - по хитном поступку</w:t>
      </w:r>
    </w:p>
    <w:p w14:paraId="0CDB2956" w14:textId="77777777" w:rsidR="00A51AD3" w:rsidRPr="00EB07A5" w:rsidRDefault="00A51AD3" w:rsidP="00A51A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ECD7905" w14:textId="77777777" w:rsidR="00A51AD3" w:rsidRPr="00EB07A5" w:rsidRDefault="00A51AD3" w:rsidP="00A51A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BA8982C" w14:textId="77777777" w:rsidR="00A51AD3" w:rsidRPr="00EB07A5" w:rsidRDefault="00A51AD3" w:rsidP="00A51A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DE2A447" w14:textId="5E0C1EE9" w:rsidR="00A51AD3" w:rsidRPr="00EB07A5" w:rsidRDefault="00A51AD3" w:rsidP="00A51A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A51AD3">
        <w:rPr>
          <w:rFonts w:ascii="Cambria" w:hAnsi="Cambria"/>
          <w:sz w:val="24"/>
          <w:szCs w:val="24"/>
        </w:rPr>
        <w:t>Приједлог закона о измјенама и допунама Закона о Инвестиционо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A51AD3">
        <w:rPr>
          <w:rFonts w:ascii="Cambria" w:hAnsi="Cambria"/>
          <w:sz w:val="24"/>
          <w:szCs w:val="24"/>
        </w:rPr>
        <w:t>развојној банци Републике Српске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AC51EE6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3FFEEA" w14:textId="77777777" w:rsidR="006715C3" w:rsidRPr="00810953" w:rsidRDefault="00A51AD3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="006715C3"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502327B4" w14:textId="77777777" w:rsidR="006715C3" w:rsidRPr="00810953" w:rsidRDefault="006715C3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6FB71647" w14:textId="77777777" w:rsidR="006715C3" w:rsidRPr="00810953" w:rsidRDefault="006715C3" w:rsidP="006715C3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5DDEA597" w14:textId="77777777" w:rsidR="006715C3" w:rsidRPr="00810953" w:rsidRDefault="006715C3" w:rsidP="006715C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3B90826C" w14:textId="41837F2D" w:rsidR="00A51AD3" w:rsidRPr="006715C3" w:rsidRDefault="00A51AD3" w:rsidP="006715C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E83C7B" w14:textId="4F285B8D" w:rsidR="00A51AD3" w:rsidRPr="006715C3" w:rsidRDefault="00A51AD3" w:rsidP="00A51A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</w:t>
      </w:r>
      <w:r w:rsidR="00B74C2A" w:rsidRPr="006715C3">
        <w:rPr>
          <w:rFonts w:ascii="Cambria" w:hAnsi="Cambria"/>
          <w:sz w:val="24"/>
          <w:szCs w:val="24"/>
          <w:lang w:val="sr-Cyrl-RS"/>
        </w:rPr>
        <w:t>о</w:t>
      </w:r>
      <w:r w:rsidRPr="006715C3">
        <w:rPr>
          <w:rFonts w:ascii="Cambria" w:hAnsi="Cambria"/>
          <w:sz w:val="24"/>
          <w:szCs w:val="24"/>
          <w:lang w:val="sr-Cyrl-RS"/>
        </w:rPr>
        <w:t xml:space="preserve"> је </w:t>
      </w:r>
      <w:r w:rsidR="00B74C2A" w:rsidRPr="006715C3">
        <w:rPr>
          <w:rFonts w:ascii="Cambria" w:hAnsi="Cambria"/>
          <w:sz w:val="24"/>
          <w:szCs w:val="24"/>
          <w:lang w:val="sr-Cyrl-RS"/>
        </w:rPr>
        <w:t>Златко Поповић</w:t>
      </w:r>
      <w:r w:rsidRPr="006715C3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35650CF5" w14:textId="77777777" w:rsidR="00A51AD3" w:rsidRPr="006715C3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AED76B" w14:textId="5FBE7EF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715C3">
        <w:rPr>
          <w:rFonts w:ascii="Cambria" w:hAnsi="Cambria"/>
          <w:sz w:val="24"/>
          <w:szCs w:val="24"/>
          <w:lang w:val="sr-Cyrl-RS"/>
        </w:rPr>
        <w:t>већином гласова</w:t>
      </w:r>
      <w:r w:rsidRPr="006715C3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6715C3">
        <w:rPr>
          <w:rFonts w:ascii="Cambria" w:hAnsi="Cambria"/>
          <w:sz w:val="24"/>
          <w:szCs w:val="24"/>
        </w:rPr>
        <w:t>Приједлог</w:t>
      </w:r>
      <w:r w:rsidRPr="00A51AD3">
        <w:rPr>
          <w:rFonts w:ascii="Cambria" w:hAnsi="Cambria"/>
          <w:sz w:val="24"/>
          <w:szCs w:val="24"/>
        </w:rPr>
        <w:t xml:space="preserve"> закона о измјенама и допунама Закона о Инвестиционо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A51AD3">
        <w:rPr>
          <w:rFonts w:ascii="Cambria" w:hAnsi="Cambria"/>
          <w:sz w:val="24"/>
          <w:szCs w:val="24"/>
        </w:rPr>
        <w:t>развојној банци Републике Српске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4E8AD121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85ADBD" w14:textId="77777777" w:rsidR="00A51AD3" w:rsidRPr="00EB07A5" w:rsidRDefault="00A51AD3" w:rsidP="00A51A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9670D4B" w14:textId="77777777" w:rsidR="00A51AD3" w:rsidRPr="00EB07A5" w:rsidRDefault="00A51AD3" w:rsidP="00A51A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7175C3B8" w14:textId="77777777" w:rsidR="00A51AD3" w:rsidRPr="00EB07A5" w:rsidRDefault="00A51AD3" w:rsidP="00A51A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3E6FD7" w14:textId="4DE26301" w:rsidR="00A51AD3" w:rsidRDefault="00A51AD3" w:rsidP="00A51AD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  <w:bookmarkEnd w:id="3"/>
    </w:p>
    <w:p w14:paraId="556F282D" w14:textId="77777777" w:rsidR="00633092" w:rsidRDefault="00633092" w:rsidP="00A51AD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8E0C878" w14:textId="77777777" w:rsidR="00633092" w:rsidRDefault="00633092" w:rsidP="00A51AD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44E64E" w14:textId="77777777" w:rsidR="00633092" w:rsidRDefault="00633092" w:rsidP="00A51AD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E517F00" w14:textId="03A4364A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781F559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0FAE22B7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766F9E" w14:textId="77777777" w:rsidR="00633092" w:rsidRPr="00EB07A5" w:rsidRDefault="00633092" w:rsidP="0063309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8A4CF86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BA1A53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F90C967" w14:textId="77777777" w:rsidR="00633092" w:rsidRPr="00EB07A5" w:rsidRDefault="00633092" w:rsidP="0063309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08B59CC" w14:textId="4468AA40" w:rsidR="00633092" w:rsidRPr="00774929" w:rsidRDefault="00633092" w:rsidP="00633092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471F93" w:rsidRPr="00471F93">
        <w:rPr>
          <w:rFonts w:ascii="Cambria" w:hAnsi="Cambria"/>
          <w:b/>
          <w:sz w:val="24"/>
          <w:szCs w:val="24"/>
          <w:lang w:val="en-US"/>
        </w:rPr>
        <w:t>Приједлог</w:t>
      </w:r>
      <w:r w:rsidR="00471F93">
        <w:rPr>
          <w:rFonts w:ascii="Cambria" w:hAnsi="Cambria"/>
          <w:b/>
          <w:sz w:val="24"/>
          <w:szCs w:val="24"/>
          <w:lang w:val="sr-Cyrl-RS"/>
        </w:rPr>
        <w:t>а</w:t>
      </w:r>
      <w:r w:rsidR="00471F93" w:rsidRPr="00471F93">
        <w:rPr>
          <w:rFonts w:ascii="Cambria" w:hAnsi="Cambria"/>
          <w:b/>
          <w:sz w:val="24"/>
          <w:szCs w:val="24"/>
          <w:lang w:val="en-US"/>
        </w:rPr>
        <w:t xml:space="preserve"> закона о допуни Закона о унутрашњем платном промету - по хитном поступку</w:t>
      </w:r>
    </w:p>
    <w:p w14:paraId="0D00B7BC" w14:textId="77777777" w:rsidR="00633092" w:rsidRPr="00EB07A5" w:rsidRDefault="00633092" w:rsidP="0063309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F956BDB" w14:textId="77777777" w:rsidR="00633092" w:rsidRPr="00EB07A5" w:rsidRDefault="00633092" w:rsidP="0063309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257921D" w14:textId="77777777" w:rsidR="00633092" w:rsidRPr="00EB07A5" w:rsidRDefault="00633092" w:rsidP="0063309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48D4F8F" w14:textId="02466116" w:rsidR="00633092" w:rsidRPr="00EB07A5" w:rsidRDefault="00633092" w:rsidP="0063309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="00471F93" w:rsidRPr="00471F93">
        <w:rPr>
          <w:rFonts w:ascii="Cambria" w:hAnsi="Cambria"/>
          <w:sz w:val="24"/>
          <w:szCs w:val="24"/>
        </w:rPr>
        <w:t>Приједлог закона о допуни Закона о унутрашњем платном промету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C31DF71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55B842" w14:textId="77777777" w:rsidR="00633092" w:rsidRPr="006715C3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715C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538A9D62" w14:textId="77777777" w:rsidR="00633092" w:rsidRPr="006715C3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07C4978A" w14:textId="77777777" w:rsidR="00633092" w:rsidRPr="006715C3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</w:r>
    </w:p>
    <w:p w14:paraId="1BF641EE" w14:textId="77777777" w:rsidR="00633092" w:rsidRPr="006715C3" w:rsidRDefault="00633092" w:rsidP="0063309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14C1529" w14:textId="77777777" w:rsidR="00633092" w:rsidRPr="006715C3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ED4AD98" w14:textId="77777777" w:rsidR="00633092" w:rsidRPr="006715C3" w:rsidRDefault="00633092" w:rsidP="0063309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поднијела је Сњежана Рудић, представник Министарства финансија.</w:t>
      </w:r>
    </w:p>
    <w:p w14:paraId="7014890A" w14:textId="77777777" w:rsidR="00633092" w:rsidRPr="006715C3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EDA4954" w14:textId="28F5525C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715C3">
        <w:rPr>
          <w:rFonts w:ascii="Cambria" w:hAnsi="Cambria"/>
          <w:sz w:val="24"/>
          <w:szCs w:val="24"/>
          <w:lang w:val="sr-Cyrl-RS"/>
        </w:rPr>
        <w:t>већином гласова</w:t>
      </w:r>
      <w:r w:rsidRPr="006715C3">
        <w:rPr>
          <w:rFonts w:ascii="Cambria" w:hAnsi="Cambria"/>
          <w:sz w:val="24"/>
          <w:szCs w:val="24"/>
          <w:lang w:val="sr-Cyrl-RS"/>
        </w:rPr>
        <w:t xml:space="preserve"> заузели став да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 </w:t>
      </w:r>
      <w:r w:rsidR="00471F93" w:rsidRPr="00471F93">
        <w:rPr>
          <w:rFonts w:ascii="Cambria" w:hAnsi="Cambria"/>
          <w:sz w:val="24"/>
          <w:szCs w:val="24"/>
        </w:rPr>
        <w:t>Приједлог закона о допуни Закона о унутрашњем платном промету -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73C0FBA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6344835" w14:textId="77777777" w:rsidR="00633092" w:rsidRPr="00EB07A5" w:rsidRDefault="00633092" w:rsidP="0063309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EC2F9FD" w14:textId="77777777" w:rsidR="00633092" w:rsidRPr="00EB07A5" w:rsidRDefault="00633092" w:rsidP="0063309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8FD257F" w14:textId="77777777" w:rsidR="00633092" w:rsidRPr="00EB07A5" w:rsidRDefault="00633092" w:rsidP="0063309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87D83F" w14:textId="729430A8" w:rsidR="00633092" w:rsidRDefault="00633092" w:rsidP="0063309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16DF30E" w14:textId="77777777" w:rsidR="00932A06" w:rsidRDefault="00932A06" w:rsidP="0063309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DA46907" w14:textId="77777777" w:rsidR="00932A06" w:rsidRDefault="00932A06" w:rsidP="0063309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5F35DB" w14:textId="77777777" w:rsidR="00932A06" w:rsidRDefault="00932A06" w:rsidP="0063309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20EC74" w14:textId="5EB7E9E0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B1BD835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64260B0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842E4E" w14:textId="77777777" w:rsidR="00932A06" w:rsidRPr="00EB07A5" w:rsidRDefault="00932A06" w:rsidP="00932A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8F15588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6B0B29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980C0C" w14:textId="77777777" w:rsidR="00932A06" w:rsidRPr="00EB07A5" w:rsidRDefault="00932A06" w:rsidP="00932A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A12EE44" w14:textId="2CA0DFF4" w:rsidR="00932A06" w:rsidRPr="00774929" w:rsidRDefault="00932A06" w:rsidP="00932A06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932A06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32A06">
        <w:rPr>
          <w:rFonts w:ascii="Cambria" w:hAnsi="Cambria"/>
          <w:b/>
          <w:sz w:val="24"/>
          <w:szCs w:val="24"/>
        </w:rPr>
        <w:t xml:space="preserve"> закона о ловству</w:t>
      </w:r>
    </w:p>
    <w:p w14:paraId="534B9299" w14:textId="77777777" w:rsidR="00932A06" w:rsidRPr="00EB07A5" w:rsidRDefault="00932A06" w:rsidP="00932A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543E701" w14:textId="77777777" w:rsidR="00932A06" w:rsidRPr="00EB07A5" w:rsidRDefault="00932A06" w:rsidP="00932A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901C8A8" w14:textId="77777777" w:rsidR="00932A06" w:rsidRPr="00EB07A5" w:rsidRDefault="00932A06" w:rsidP="00932A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47BD730" w14:textId="60B9A13E" w:rsidR="00932A06" w:rsidRPr="00EB07A5" w:rsidRDefault="00932A06" w:rsidP="00932A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932A06">
        <w:rPr>
          <w:rFonts w:ascii="Cambria" w:hAnsi="Cambria"/>
          <w:sz w:val="24"/>
          <w:szCs w:val="24"/>
        </w:rPr>
        <w:t>Приједлог закона о ловству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DFAED1C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670624" w14:textId="77777777" w:rsidR="00932A06" w:rsidRPr="006715C3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715C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11636B0C" w14:textId="77777777" w:rsidR="00932A06" w:rsidRPr="006715C3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2E0E6847" w14:textId="77777777" w:rsidR="00932A06" w:rsidRPr="006715C3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</w:r>
    </w:p>
    <w:p w14:paraId="79C3391E" w14:textId="77777777" w:rsidR="00932A06" w:rsidRPr="006715C3" w:rsidRDefault="00932A06" w:rsidP="00932A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1731F1F" w14:textId="77777777" w:rsidR="00932A06" w:rsidRPr="006715C3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7DBF67" w14:textId="20F55530" w:rsidR="00932A06" w:rsidRPr="006715C3" w:rsidRDefault="00932A06" w:rsidP="00932A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Срђан Ковачевић, представник Министарства пољопривреде, шумарства и водопривреде.</w:t>
      </w:r>
    </w:p>
    <w:p w14:paraId="1B24B5C7" w14:textId="77777777" w:rsidR="00932A06" w:rsidRPr="006715C3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5E4139" w14:textId="3FBE2361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715C3">
        <w:rPr>
          <w:rFonts w:ascii="Cambria" w:hAnsi="Cambria"/>
          <w:sz w:val="24"/>
          <w:szCs w:val="24"/>
          <w:lang w:val="sr-Cyrl-RS"/>
        </w:rPr>
        <w:t>већином гласова</w:t>
      </w:r>
      <w:r w:rsidRPr="006715C3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6715C3">
        <w:rPr>
          <w:rFonts w:ascii="Cambria" w:hAnsi="Cambria"/>
          <w:sz w:val="24"/>
          <w:szCs w:val="24"/>
        </w:rPr>
        <w:t>Приједлог</w:t>
      </w:r>
      <w:r w:rsidRPr="00932A06">
        <w:rPr>
          <w:rFonts w:ascii="Cambria" w:hAnsi="Cambria"/>
          <w:sz w:val="24"/>
          <w:szCs w:val="24"/>
        </w:rPr>
        <w:t xml:space="preserve"> закона о ловству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3CF90ECF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9B9F2A4" w14:textId="77777777" w:rsidR="00932A06" w:rsidRPr="00EB07A5" w:rsidRDefault="00932A06" w:rsidP="00932A0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D9E5672" w14:textId="77777777" w:rsidR="00932A06" w:rsidRPr="00EB07A5" w:rsidRDefault="00932A06" w:rsidP="00932A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2E67173A" w14:textId="77777777" w:rsidR="00932A06" w:rsidRPr="00EB07A5" w:rsidRDefault="00932A06" w:rsidP="00932A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A8E332" w14:textId="43F2CE4F" w:rsidR="00932A06" w:rsidRDefault="00932A0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68587C74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C72DA9E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767EEA8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8B9B99F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DA7B956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CF2D0CE" w14:textId="77777777" w:rsidR="000D6FB6" w:rsidRDefault="000D6FB6" w:rsidP="00932A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448E04B" w14:textId="5B7B3CEF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AD1603B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D65A01B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BC227F" w14:textId="77777777" w:rsidR="000D6FB6" w:rsidRPr="00EB07A5" w:rsidRDefault="000D6FB6" w:rsidP="000D6FB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2843130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5FCA1E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9D9A5E8" w14:textId="77777777" w:rsidR="000D6FB6" w:rsidRPr="00EB07A5" w:rsidRDefault="000D6FB6" w:rsidP="000D6FB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6DBE9A48" w14:textId="74136729" w:rsidR="000D6FB6" w:rsidRPr="00774929" w:rsidRDefault="000D6FB6" w:rsidP="000D6FB6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0D6FB6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D6FB6">
        <w:rPr>
          <w:rFonts w:ascii="Cambria" w:hAnsi="Cambria"/>
          <w:b/>
          <w:sz w:val="24"/>
          <w:szCs w:val="24"/>
        </w:rPr>
        <w:t xml:space="preserve"> закона о измјенама и допунама Закона о мјерама безбједности у пословању готовим новцем и другим вриједностима – приједлог др Ненада Стевандића, предсједника Народне скупштине</w:t>
      </w:r>
    </w:p>
    <w:p w14:paraId="4431B6AA" w14:textId="77777777" w:rsidR="000D6FB6" w:rsidRPr="00EB07A5" w:rsidRDefault="000D6FB6" w:rsidP="000D6FB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23970FF" w14:textId="77777777" w:rsidR="000D6FB6" w:rsidRPr="00EB07A5" w:rsidRDefault="000D6FB6" w:rsidP="000D6FB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0B0CD4A" w14:textId="77777777" w:rsidR="000D6FB6" w:rsidRPr="00EB07A5" w:rsidRDefault="000D6FB6" w:rsidP="000D6FB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9C063E2" w14:textId="7F34FC3C" w:rsidR="000D6FB6" w:rsidRPr="00EB07A5" w:rsidRDefault="000D6FB6" w:rsidP="000D6FB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0D6FB6">
        <w:rPr>
          <w:rFonts w:ascii="Cambria" w:hAnsi="Cambria"/>
          <w:sz w:val="24"/>
          <w:szCs w:val="24"/>
        </w:rPr>
        <w:t>Приједлог закона о измјенама и допунама Закона о мјерама безбједности у пословању готовим новцем и другим вриједностима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4C479F8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87E0A7" w14:textId="5C8D2F16" w:rsidR="000D6FB6" w:rsidRPr="00606F9E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06F9E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Срђан Мазалица, Мирна Савић-Бањац, Небојша Вукановић, Милан Касаповић и Небојша Пантић, чланови Одбора.</w:t>
      </w:r>
    </w:p>
    <w:p w14:paraId="27C26466" w14:textId="2F54553B" w:rsidR="000D6FB6" w:rsidRPr="00606F9E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 xml:space="preserve">Сједници нису присуствовали: Драгомир Васић, </w:t>
      </w:r>
      <w:r w:rsidR="00606F9E" w:rsidRPr="00606F9E">
        <w:rPr>
          <w:rFonts w:ascii="Cambria" w:hAnsi="Cambria"/>
          <w:sz w:val="24"/>
          <w:szCs w:val="24"/>
          <w:lang w:val="sr-Cyrl-RS"/>
        </w:rPr>
        <w:t xml:space="preserve">Дамјан Шкипина, </w:t>
      </w:r>
      <w:r w:rsidRPr="00606F9E">
        <w:rPr>
          <w:rFonts w:ascii="Cambria" w:hAnsi="Cambria"/>
          <w:sz w:val="24"/>
          <w:szCs w:val="24"/>
          <w:lang w:val="sr-Cyrl-RS"/>
        </w:rPr>
        <w:t>Предраг Нешић и Душица Шолаја, чланови Одбора.</w:t>
      </w:r>
    </w:p>
    <w:p w14:paraId="67926F19" w14:textId="77777777" w:rsidR="000D6FB6" w:rsidRPr="00606F9E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</w:r>
    </w:p>
    <w:p w14:paraId="77BD0E4F" w14:textId="77777777" w:rsidR="000D6FB6" w:rsidRPr="00606F9E" w:rsidRDefault="000D6FB6" w:rsidP="000D6FB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2ADAF30C" w14:textId="77777777" w:rsidR="000D6FB6" w:rsidRPr="00606F9E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AAE110" w14:textId="4A30D5EA" w:rsidR="000D6FB6" w:rsidRPr="00606F9E" w:rsidRDefault="000D6FB6" w:rsidP="000D6FB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др Ненад Стевандић, предсједник Народне скупштине Републике Српске.</w:t>
      </w:r>
    </w:p>
    <w:p w14:paraId="3288E427" w14:textId="77777777" w:rsidR="000D6FB6" w:rsidRPr="00606F9E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91F4C0" w14:textId="5F00B1D0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06F9E">
        <w:rPr>
          <w:rFonts w:ascii="Cambria" w:hAnsi="Cambria"/>
          <w:sz w:val="24"/>
          <w:szCs w:val="24"/>
          <w:lang w:val="sr-Cyrl-RS"/>
        </w:rPr>
        <w:t>већином гласова</w:t>
      </w:r>
      <w:r w:rsidRPr="00606F9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606F9E">
        <w:rPr>
          <w:rFonts w:ascii="Cambria" w:hAnsi="Cambria"/>
          <w:sz w:val="24"/>
          <w:szCs w:val="24"/>
        </w:rPr>
        <w:t>Приједлог закона о измјенама и допунама Закона о мјерама безбједности у пословању готовим</w:t>
      </w:r>
      <w:r w:rsidRPr="000D6FB6">
        <w:rPr>
          <w:rFonts w:ascii="Cambria" w:hAnsi="Cambria"/>
          <w:sz w:val="24"/>
          <w:szCs w:val="24"/>
        </w:rPr>
        <w:t xml:space="preserve"> новцем и другим вриједностима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3367308F" w14:textId="77777777" w:rsidR="000D6FB6" w:rsidRPr="00EB07A5" w:rsidRDefault="000D6FB6" w:rsidP="000D6FB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8BEAA61" w14:textId="77777777" w:rsidR="000D6FB6" w:rsidRPr="00EB07A5" w:rsidRDefault="000D6FB6" w:rsidP="000D6FB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59B0934" w14:textId="77777777" w:rsidR="000D6FB6" w:rsidRPr="00EB07A5" w:rsidRDefault="000D6FB6" w:rsidP="000D6FB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DBDA0C" w14:textId="07BCF20D" w:rsidR="000D6FB6" w:rsidRDefault="000D6FB6" w:rsidP="000D6FB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1E69BB19" w14:textId="77777777" w:rsidR="00B27AC9" w:rsidRDefault="00B27AC9" w:rsidP="000D6FB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E7EB102" w14:textId="4C5418EF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D5987F2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EC1303F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464B8DA" w14:textId="77777777" w:rsidR="00B27AC9" w:rsidRPr="00EB07A5" w:rsidRDefault="00B27AC9" w:rsidP="00B27AC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714667B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AC23A6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AE05C2A" w14:textId="77777777" w:rsidR="00B27AC9" w:rsidRPr="00EB07A5" w:rsidRDefault="00B27AC9" w:rsidP="00B27AC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C3C8E54" w14:textId="10372F04" w:rsidR="00B27AC9" w:rsidRPr="00774929" w:rsidRDefault="00B27AC9" w:rsidP="00B27AC9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B27AC9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27AC9">
        <w:rPr>
          <w:rFonts w:ascii="Cambria" w:hAnsi="Cambria"/>
          <w:b/>
          <w:sz w:val="24"/>
          <w:szCs w:val="24"/>
        </w:rPr>
        <w:t xml:space="preserve"> закона о измјенама и допунама Закона о геолошким истраживањима</w:t>
      </w:r>
    </w:p>
    <w:p w14:paraId="5A2CE28A" w14:textId="77777777" w:rsidR="00B27AC9" w:rsidRPr="00EB07A5" w:rsidRDefault="00B27AC9" w:rsidP="00B27AC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6FBA08D" w14:textId="77777777" w:rsidR="00B27AC9" w:rsidRPr="00EB07A5" w:rsidRDefault="00B27AC9" w:rsidP="00B27AC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E4B0195" w14:textId="77777777" w:rsidR="00B27AC9" w:rsidRPr="00EB07A5" w:rsidRDefault="00B27AC9" w:rsidP="00B27AC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E88B275" w14:textId="6093FE46" w:rsidR="00B27AC9" w:rsidRPr="00EB07A5" w:rsidRDefault="00B27AC9" w:rsidP="00B27AC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B27AC9">
        <w:rPr>
          <w:rFonts w:ascii="Cambria" w:hAnsi="Cambria"/>
          <w:sz w:val="24"/>
          <w:szCs w:val="24"/>
        </w:rPr>
        <w:t>Приједлог закона о измјенама и допунама Закона о геолошким истраживањима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D32F9C2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A47DB7" w14:textId="77777777" w:rsidR="00B27AC9" w:rsidRPr="00606F9E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06F9E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6C77A13B" w14:textId="77777777" w:rsidR="00B27AC9" w:rsidRPr="00606F9E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447146C6" w14:textId="77777777" w:rsidR="00B27AC9" w:rsidRPr="00606F9E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</w:r>
    </w:p>
    <w:p w14:paraId="48B4FAF6" w14:textId="77777777" w:rsidR="00B27AC9" w:rsidRPr="00606F9E" w:rsidRDefault="00B27AC9" w:rsidP="00B27AC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620C91D2" w14:textId="77777777" w:rsidR="00B27AC9" w:rsidRPr="00606F9E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43190E" w14:textId="68F62559" w:rsidR="00B27AC9" w:rsidRPr="00606F9E" w:rsidRDefault="00B27AC9" w:rsidP="00B27AC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Младен Митровић, представник Министарства енергетике и рударства.</w:t>
      </w:r>
    </w:p>
    <w:p w14:paraId="0424F9EB" w14:textId="77777777" w:rsidR="00B27AC9" w:rsidRPr="00606F9E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99458F5" w14:textId="0CACE662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606F9E">
        <w:rPr>
          <w:rFonts w:ascii="Cambria" w:hAnsi="Cambria"/>
          <w:sz w:val="24"/>
          <w:szCs w:val="24"/>
          <w:lang w:val="sr-Cyrl-RS"/>
        </w:rPr>
        <w:t>већином гласова</w:t>
      </w:r>
      <w:r w:rsidRPr="00606F9E">
        <w:rPr>
          <w:rFonts w:ascii="Cambria" w:hAnsi="Cambria"/>
          <w:sz w:val="24"/>
          <w:szCs w:val="24"/>
          <w:lang w:val="sr-Cyrl-RS"/>
        </w:rPr>
        <w:t xml:space="preserve"> заузели став да за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B27AC9">
        <w:rPr>
          <w:rFonts w:ascii="Cambria" w:hAnsi="Cambria"/>
          <w:sz w:val="24"/>
          <w:szCs w:val="24"/>
        </w:rPr>
        <w:t>Приједлог закона о измјенама и допунама Закона о геолошким истраживањима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6B256566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AFF551" w14:textId="77777777" w:rsidR="00B27AC9" w:rsidRPr="00EB07A5" w:rsidRDefault="00B27AC9" w:rsidP="00B27AC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D62D042" w14:textId="77777777" w:rsidR="00B27AC9" w:rsidRPr="00EB07A5" w:rsidRDefault="00B27AC9" w:rsidP="00B27AC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12DC57C9" w14:textId="77777777" w:rsidR="00B27AC9" w:rsidRPr="00EB07A5" w:rsidRDefault="00B27AC9" w:rsidP="00B27AC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E99ED2" w14:textId="2A206B66" w:rsidR="00B27AC9" w:rsidRDefault="00B27AC9" w:rsidP="00B27AC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3B2A74F" w14:textId="77777777" w:rsidR="00E336C7" w:rsidRDefault="00E336C7" w:rsidP="00B27AC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45ABC6" w14:textId="77777777" w:rsidR="00E336C7" w:rsidRDefault="00E336C7" w:rsidP="00B27AC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97A7E0" w14:textId="77777777" w:rsidR="00E336C7" w:rsidRDefault="00E336C7" w:rsidP="00B27AC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A5080B8" w14:textId="77777777" w:rsidR="00E336C7" w:rsidRDefault="00E336C7" w:rsidP="00B27AC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9AB380" w14:textId="2F7CBC1D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9E50C91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31FF310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BC853A" w14:textId="77777777" w:rsidR="00E336C7" w:rsidRPr="00EB07A5" w:rsidRDefault="00E336C7" w:rsidP="00E336C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A4FE8CC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A2B512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096102" w14:textId="77777777" w:rsidR="00E336C7" w:rsidRPr="00EB07A5" w:rsidRDefault="00E336C7" w:rsidP="00E336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1DB721B" w14:textId="31EEF607" w:rsidR="00E336C7" w:rsidRPr="00774929" w:rsidRDefault="00E336C7" w:rsidP="00E336C7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E336C7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336C7">
        <w:rPr>
          <w:rFonts w:ascii="Cambria" w:hAnsi="Cambria"/>
          <w:b/>
          <w:sz w:val="24"/>
          <w:szCs w:val="24"/>
        </w:rPr>
        <w:t xml:space="preserve"> закона о ученичком стандарду</w:t>
      </w:r>
    </w:p>
    <w:p w14:paraId="2AB52A43" w14:textId="77777777" w:rsidR="00E336C7" w:rsidRPr="00EB07A5" w:rsidRDefault="00E336C7" w:rsidP="00E336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1973CC4" w14:textId="77777777" w:rsidR="00E336C7" w:rsidRPr="00EB07A5" w:rsidRDefault="00E336C7" w:rsidP="00D30F95">
      <w:pPr>
        <w:rPr>
          <w:rFonts w:ascii="Cambria" w:hAnsi="Cambria"/>
          <w:b/>
          <w:sz w:val="24"/>
          <w:szCs w:val="24"/>
          <w:lang w:val="sr-Cyrl-RS"/>
        </w:rPr>
      </w:pPr>
    </w:p>
    <w:p w14:paraId="520324AA" w14:textId="20930E73" w:rsidR="00E336C7" w:rsidRPr="00EB07A5" w:rsidRDefault="00E336C7" w:rsidP="00E336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E336C7">
        <w:rPr>
          <w:rFonts w:ascii="Cambria" w:hAnsi="Cambria"/>
          <w:sz w:val="24"/>
          <w:szCs w:val="24"/>
        </w:rPr>
        <w:t>Нацрт закона о ученичком стандарду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DA26918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A6A7AB" w14:textId="77777777" w:rsidR="00E336C7" w:rsidRPr="00D30F9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267B1ED1" w14:textId="77777777" w:rsidR="00E336C7" w:rsidRPr="00D30F9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5C5A0DA4" w14:textId="77777777" w:rsidR="00E336C7" w:rsidRPr="00D30F9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05CA44FE" w14:textId="77777777" w:rsidR="00E336C7" w:rsidRPr="00D30F95" w:rsidRDefault="00E336C7" w:rsidP="00E336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3BC573C7" w14:textId="77777777" w:rsidR="00E336C7" w:rsidRPr="00D30F9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F77947" w14:textId="773BE172" w:rsidR="00E336C7" w:rsidRPr="00D30F95" w:rsidRDefault="00E336C7" w:rsidP="00E336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5059AB" w:rsidRPr="00D30F95">
        <w:rPr>
          <w:rFonts w:ascii="Cambria" w:hAnsi="Cambria"/>
          <w:sz w:val="24"/>
          <w:szCs w:val="24"/>
          <w:lang w:val="sr-Cyrl-RS"/>
        </w:rPr>
        <w:t>нацрта</w:t>
      </w:r>
      <w:r w:rsidRPr="00D30F95">
        <w:rPr>
          <w:rFonts w:ascii="Cambria" w:hAnsi="Cambria"/>
          <w:sz w:val="24"/>
          <w:szCs w:val="24"/>
          <w:lang w:val="sr-Cyrl-RS"/>
        </w:rPr>
        <w:t xml:space="preserve"> закона подни</w:t>
      </w:r>
      <w:r w:rsidR="00563627" w:rsidRPr="00D30F95">
        <w:rPr>
          <w:rFonts w:ascii="Cambria" w:hAnsi="Cambria"/>
          <w:sz w:val="24"/>
          <w:szCs w:val="24"/>
          <w:lang w:val="sr-Cyrl-RS"/>
        </w:rPr>
        <w:t>јела</w:t>
      </w:r>
      <w:r w:rsidRPr="00D30F95">
        <w:rPr>
          <w:rFonts w:ascii="Cambria" w:hAnsi="Cambria"/>
          <w:sz w:val="24"/>
          <w:szCs w:val="24"/>
          <w:lang w:val="sr-Cyrl-RS"/>
        </w:rPr>
        <w:t xml:space="preserve"> је </w:t>
      </w:r>
      <w:r w:rsidR="00563627" w:rsidRPr="00D30F95">
        <w:rPr>
          <w:rFonts w:ascii="Cambria" w:hAnsi="Cambria"/>
          <w:sz w:val="24"/>
          <w:szCs w:val="24"/>
          <w:lang w:val="sr-Cyrl-RS"/>
        </w:rPr>
        <w:t>Бојана Вокић</w:t>
      </w:r>
      <w:r w:rsidRPr="00D30F95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563627" w:rsidRPr="00D30F95"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D30F95">
        <w:rPr>
          <w:rFonts w:ascii="Cambria" w:hAnsi="Cambria"/>
          <w:sz w:val="24"/>
          <w:szCs w:val="24"/>
          <w:lang w:val="sr-Cyrl-RS"/>
        </w:rPr>
        <w:t>.</w:t>
      </w:r>
    </w:p>
    <w:p w14:paraId="50F4666B" w14:textId="77777777" w:rsidR="00E336C7" w:rsidRPr="00D30F9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09F79A" w14:textId="43E91BFC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30F95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30F95">
        <w:rPr>
          <w:rFonts w:ascii="Cambria" w:hAnsi="Cambria"/>
          <w:sz w:val="24"/>
          <w:szCs w:val="24"/>
          <w:lang w:val="sr-Cyrl-RS"/>
        </w:rPr>
        <w:t xml:space="preserve"> заузели став да за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="00563627" w:rsidRPr="00563627">
        <w:rPr>
          <w:rFonts w:ascii="Cambria" w:hAnsi="Cambria"/>
          <w:sz w:val="24"/>
          <w:szCs w:val="24"/>
        </w:rPr>
        <w:t>Нацрт закона о ученичком стандарду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</w:t>
      </w:r>
      <w:r w:rsidR="00D30F95">
        <w:rPr>
          <w:rFonts w:ascii="Cambria" w:hAnsi="Cambria"/>
          <w:sz w:val="24"/>
          <w:szCs w:val="24"/>
          <w:lang w:val="sr-Cyrl-RS"/>
        </w:rPr>
        <w:t xml:space="preserve">, те једногласно усвојили сљедећи </w:t>
      </w:r>
    </w:p>
    <w:p w14:paraId="586CBBE4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D0CE19" w14:textId="77777777" w:rsidR="00D30F95" w:rsidRPr="00CB1E5B" w:rsidRDefault="00D30F95" w:rsidP="00D30F9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14:paraId="677F88D8" w14:textId="0E07378E" w:rsidR="00D30F95" w:rsidRPr="00654F48" w:rsidRDefault="00D30F95" w:rsidP="00D30F95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 xml:space="preserve">Због значаја материје коју регулише наведени нацрт закона потребно је спровести јавну расправу у року од </w:t>
      </w:r>
      <w:r>
        <w:rPr>
          <w:rFonts w:ascii="Cambria" w:hAnsi="Cambria"/>
          <w:b/>
          <w:bCs/>
          <w:sz w:val="24"/>
          <w:szCs w:val="24"/>
          <w:lang w:val="sr-Cyrl-RS"/>
        </w:rPr>
        <w:t>3</w:t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>0 дана.</w:t>
      </w:r>
    </w:p>
    <w:p w14:paraId="22B1B8BD" w14:textId="77777777" w:rsidR="00D30F95" w:rsidRPr="00CB1E5B" w:rsidRDefault="00D30F95" w:rsidP="00D30F95">
      <w:pPr>
        <w:jc w:val="both"/>
        <w:rPr>
          <w:rFonts w:ascii="Cambria" w:hAnsi="Cambria"/>
          <w:sz w:val="24"/>
          <w:szCs w:val="24"/>
          <w:lang w:val="en-US"/>
        </w:rPr>
      </w:pPr>
    </w:p>
    <w:p w14:paraId="1708DE37" w14:textId="77777777" w:rsidR="00D30F95" w:rsidRPr="00EB07A5" w:rsidRDefault="00D30F95" w:rsidP="00D30F95">
      <w:pPr>
        <w:jc w:val="both"/>
        <w:rPr>
          <w:rFonts w:ascii="Cambria" w:hAnsi="Cambria"/>
          <w:sz w:val="24"/>
          <w:szCs w:val="24"/>
          <w:lang w:val="sr-Cyrl-RS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132.</w:t>
      </w:r>
      <w:r w:rsidRPr="00CB1E5B">
        <w:rPr>
          <w:rFonts w:ascii="Cambria" w:hAnsi="Cambria"/>
          <w:sz w:val="24"/>
          <w:szCs w:val="24"/>
          <w:lang w:val="sr-Cyrl-BA"/>
        </w:rPr>
        <w:t xml:space="preserve"> Пословника Народне скупштине Републике Српске за извјестиоца је одређен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</w:t>
      </w:r>
      <w:r>
        <w:rPr>
          <w:rFonts w:ascii="Cambria" w:hAnsi="Cambria"/>
          <w:sz w:val="24"/>
          <w:szCs w:val="24"/>
          <w:lang w:val="bs-Cyrl-BA"/>
        </w:rPr>
        <w:t>ик</w:t>
      </w:r>
      <w:r w:rsidRPr="00CB1E5B">
        <w:rPr>
          <w:rFonts w:ascii="Cambria" w:hAnsi="Cambria"/>
          <w:sz w:val="24"/>
          <w:szCs w:val="24"/>
          <w:lang w:val="bs-Cyrl-BA"/>
        </w:rPr>
        <w:t xml:space="preserve">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14:paraId="5E70F7B6" w14:textId="77777777" w:rsidR="00E336C7" w:rsidRPr="00EB07A5" w:rsidRDefault="00E336C7" w:rsidP="00E336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EDBF1D0" w14:textId="77777777" w:rsidR="00E336C7" w:rsidRPr="00EB07A5" w:rsidRDefault="00E336C7" w:rsidP="00E336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46D8733B" w14:textId="77777777" w:rsidR="00E336C7" w:rsidRPr="00EB07A5" w:rsidRDefault="00E336C7" w:rsidP="00E336C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FCF6F4" w14:textId="78C980E3" w:rsidR="00E336C7" w:rsidRDefault="00E336C7" w:rsidP="00E336C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2B04BC54" w14:textId="77777777" w:rsidR="005059AB" w:rsidRDefault="005059AB" w:rsidP="00D30F95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6A1C4268" w14:textId="2031A9AE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92C6CD7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185864E0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222A704" w14:textId="77777777" w:rsidR="005059AB" w:rsidRPr="00EB07A5" w:rsidRDefault="005059AB" w:rsidP="005059A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66DFC6C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79AF5F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49BE2E" w14:textId="77777777" w:rsidR="005059AB" w:rsidRPr="00EB07A5" w:rsidRDefault="005059AB" w:rsidP="005059A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711CF6A" w14:textId="7284BD0A" w:rsidR="005059AB" w:rsidRPr="00774929" w:rsidRDefault="005059AB" w:rsidP="005059AB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059AB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059AB">
        <w:rPr>
          <w:rFonts w:ascii="Cambria" w:hAnsi="Cambria"/>
          <w:b/>
          <w:sz w:val="24"/>
          <w:szCs w:val="24"/>
        </w:rPr>
        <w:t xml:space="preserve"> закона о допуни Закона о употреби заставе, грба и химне – приједлог др Ненада Стевандића, предсједника Народне скупштине</w:t>
      </w:r>
    </w:p>
    <w:p w14:paraId="414EF424" w14:textId="77777777" w:rsidR="005059AB" w:rsidRPr="00EB07A5" w:rsidRDefault="005059AB" w:rsidP="005059A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CF8F2BB" w14:textId="77777777" w:rsidR="005059AB" w:rsidRPr="00EB07A5" w:rsidRDefault="005059AB" w:rsidP="005059A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584A7C1" w14:textId="77777777" w:rsidR="005059AB" w:rsidRPr="00EB07A5" w:rsidRDefault="005059AB" w:rsidP="005059A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D247D52" w14:textId="20F395E4" w:rsidR="005059AB" w:rsidRPr="00EB07A5" w:rsidRDefault="005059AB" w:rsidP="005059A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5059AB">
        <w:rPr>
          <w:rFonts w:ascii="Cambria" w:hAnsi="Cambria"/>
          <w:sz w:val="24"/>
          <w:szCs w:val="24"/>
        </w:rPr>
        <w:t>Нацрт закона о допуни Закона о употреби заставе, грба и химне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BE85CF9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43A06A" w14:textId="64FC724E" w:rsidR="005059AB" w:rsidRPr="00D30F9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Срђан Мазалица, Мирна Савић-Бањац, Небојша Вукановић, Милан Касаповић и Небојша Пантић, чланови Одбора.</w:t>
      </w:r>
    </w:p>
    <w:p w14:paraId="396DC1D3" w14:textId="43BA11B2" w:rsidR="005059AB" w:rsidRPr="00D30F9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Сједници нису присуствовали: Драгомир Васић, </w:t>
      </w:r>
      <w:r w:rsidR="00D30F95" w:rsidRPr="00D30F95">
        <w:rPr>
          <w:rFonts w:ascii="Cambria" w:hAnsi="Cambria"/>
          <w:sz w:val="24"/>
          <w:szCs w:val="24"/>
          <w:lang w:val="sr-Cyrl-RS"/>
        </w:rPr>
        <w:t xml:space="preserve">Дамјан Шкипина, </w:t>
      </w:r>
      <w:r w:rsidRPr="00D30F95">
        <w:rPr>
          <w:rFonts w:ascii="Cambria" w:hAnsi="Cambria"/>
          <w:sz w:val="24"/>
          <w:szCs w:val="24"/>
          <w:lang w:val="sr-Cyrl-RS"/>
        </w:rPr>
        <w:t>Предраг Нешић и Душица Шолаја, чланови Одбора.</w:t>
      </w:r>
    </w:p>
    <w:p w14:paraId="42B181C9" w14:textId="77777777" w:rsidR="005059AB" w:rsidRPr="00D30F9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2ECCD676" w14:textId="77777777" w:rsidR="005059AB" w:rsidRPr="00D30F95" w:rsidRDefault="005059AB" w:rsidP="005059A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34C2990" w14:textId="77777777" w:rsidR="005059AB" w:rsidRPr="00D30F9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E331BC" w14:textId="6A9D4657" w:rsidR="005059AB" w:rsidRPr="00D30F95" w:rsidRDefault="005059AB" w:rsidP="005059A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Образложење наведеног нацрта закона поднио је др Ненад Стевандић, предсједник Народне скупштине Републике Српске.</w:t>
      </w:r>
    </w:p>
    <w:p w14:paraId="75F7CA85" w14:textId="77777777" w:rsidR="005059AB" w:rsidRPr="00D30F9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213D43" w14:textId="36CA2674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30F95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30F95">
        <w:rPr>
          <w:rFonts w:ascii="Cambria" w:hAnsi="Cambria"/>
          <w:sz w:val="24"/>
          <w:szCs w:val="24"/>
          <w:lang w:val="sr-Cyrl-RS"/>
        </w:rPr>
        <w:t xml:space="preserve"> заузели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став да за </w:t>
      </w:r>
      <w:r w:rsidRPr="005059AB">
        <w:rPr>
          <w:rFonts w:ascii="Cambria" w:hAnsi="Cambria"/>
          <w:sz w:val="24"/>
          <w:szCs w:val="24"/>
        </w:rPr>
        <w:t>Нацрт закона о допуни Закона о употреби заставе, грба и химне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1C381161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FF6824" w14:textId="77777777" w:rsidR="005059AB" w:rsidRPr="00EB07A5" w:rsidRDefault="005059AB" w:rsidP="005059A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A4B05DE" w14:textId="77777777" w:rsidR="005059AB" w:rsidRPr="00EB07A5" w:rsidRDefault="005059AB" w:rsidP="005059A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2CF8DA" w14:textId="77777777" w:rsidR="005059AB" w:rsidRPr="00EB07A5" w:rsidRDefault="005059AB" w:rsidP="005059A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5C4DAA" w14:textId="3753AFEB" w:rsidR="005059AB" w:rsidRDefault="005059AB" w:rsidP="005059A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83988EF" w14:textId="77777777" w:rsidR="0047762E" w:rsidRDefault="0047762E" w:rsidP="005059A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CFFA5C8" w14:textId="77777777" w:rsidR="0047762E" w:rsidRDefault="0047762E" w:rsidP="005059A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1555175" w14:textId="77777777" w:rsidR="0047762E" w:rsidRDefault="0047762E" w:rsidP="005059A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B0ECD8A" w14:textId="0E01E622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1933DA"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1EFE70C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7B7F8EDF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990735" w14:textId="77777777" w:rsidR="0047762E" w:rsidRPr="00EB07A5" w:rsidRDefault="0047762E" w:rsidP="0047762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4B66261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E9132F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91B3EF" w14:textId="77777777" w:rsidR="0047762E" w:rsidRPr="00EB07A5" w:rsidRDefault="0047762E" w:rsidP="004776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3B0CB10" w14:textId="3EC85155" w:rsidR="0047762E" w:rsidRPr="00774929" w:rsidRDefault="0047762E" w:rsidP="0047762E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47762E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47762E">
        <w:rPr>
          <w:rFonts w:ascii="Cambria" w:hAnsi="Cambria"/>
          <w:b/>
          <w:sz w:val="24"/>
          <w:szCs w:val="24"/>
        </w:rPr>
        <w:t xml:space="preserve">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</w:p>
    <w:p w14:paraId="706B0CBC" w14:textId="77777777" w:rsidR="0047762E" w:rsidRPr="00EB07A5" w:rsidRDefault="0047762E" w:rsidP="0047762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5D48607" w14:textId="77777777" w:rsidR="0047762E" w:rsidRPr="00EB07A5" w:rsidRDefault="0047762E" w:rsidP="0047762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5268C97" w14:textId="77777777" w:rsidR="0047762E" w:rsidRPr="00EB07A5" w:rsidRDefault="0047762E" w:rsidP="0047762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2EC52B9" w14:textId="0229868D" w:rsidR="0047762E" w:rsidRPr="00EB07A5" w:rsidRDefault="0047762E" w:rsidP="004776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47762E">
        <w:rPr>
          <w:rFonts w:ascii="Cambria" w:hAnsi="Cambria"/>
          <w:sz w:val="24"/>
          <w:szCs w:val="24"/>
        </w:rPr>
        <w:t>Нацрт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F2E6330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A01C6D" w14:textId="77777777" w:rsidR="0047762E" w:rsidRPr="00D30F9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Мирна Савић-Бањац, Небојша Вукановић, Милан Касаповић и Небојша Пантић, чланови Одбора.</w:t>
      </w:r>
    </w:p>
    <w:p w14:paraId="666F6254" w14:textId="77777777" w:rsidR="0047762E" w:rsidRPr="00D30F9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Драгомир Васић, Предраг Нешић и Душица Шолаја, чланови Одбора.</w:t>
      </w:r>
    </w:p>
    <w:p w14:paraId="5A1C1D76" w14:textId="77777777" w:rsidR="0047762E" w:rsidRPr="00D30F9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03A315C2" w14:textId="77777777" w:rsidR="0047762E" w:rsidRPr="00D30F95" w:rsidRDefault="0047762E" w:rsidP="004776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22865772" w14:textId="77777777" w:rsidR="0047762E" w:rsidRPr="00D30F9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D56B16" w14:textId="233B8DF6" w:rsidR="0047762E" w:rsidRPr="00D30F95" w:rsidRDefault="0047762E" w:rsidP="004776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Образложење наведеног нацрта закона поднијела је Бојана Вокић, представник Министарства просвјете и културе.</w:t>
      </w:r>
    </w:p>
    <w:p w14:paraId="1479E716" w14:textId="77777777" w:rsidR="0047762E" w:rsidRPr="00D30F9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EC6285" w14:textId="3AD428A9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30F95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30F95">
        <w:rPr>
          <w:rFonts w:ascii="Cambria" w:hAnsi="Cambria"/>
          <w:sz w:val="24"/>
          <w:szCs w:val="24"/>
          <w:lang w:val="sr-Cyrl-RS"/>
        </w:rPr>
        <w:t xml:space="preserve"> заузели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став да за </w:t>
      </w:r>
      <w:r w:rsidRPr="0047762E">
        <w:rPr>
          <w:rFonts w:ascii="Cambria" w:hAnsi="Cambria"/>
          <w:sz w:val="24"/>
          <w:szCs w:val="24"/>
        </w:rPr>
        <w:t>Нацрт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  <w:r w:rsidRPr="0047762E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Десетој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6A8C5B42" w14:textId="77777777" w:rsidR="0047762E" w:rsidRPr="00EB07A5" w:rsidRDefault="0047762E" w:rsidP="004776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595F61A" w14:textId="77777777" w:rsidR="0047762E" w:rsidRPr="00EB07A5" w:rsidRDefault="0047762E" w:rsidP="004776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50F1858" w14:textId="77777777" w:rsidR="0047762E" w:rsidRPr="00EB07A5" w:rsidRDefault="0047762E" w:rsidP="0047762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BEB412" w14:textId="2F2593BA" w:rsidR="0047762E" w:rsidRPr="001276FF" w:rsidRDefault="0047762E" w:rsidP="00477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sectPr w:rsidR="0047762E" w:rsidRPr="001276FF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DE8E5" w14:textId="77777777" w:rsidR="00702C60" w:rsidRDefault="00702C60">
      <w:r>
        <w:separator/>
      </w:r>
    </w:p>
  </w:endnote>
  <w:endnote w:type="continuationSeparator" w:id="0">
    <w:p w14:paraId="44EA24FD" w14:textId="77777777" w:rsidR="00702C60" w:rsidRDefault="0070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913A7" w14:textId="77777777" w:rsidR="00702C60" w:rsidRDefault="00702C60">
      <w:r>
        <w:separator/>
      </w:r>
    </w:p>
  </w:footnote>
  <w:footnote w:type="continuationSeparator" w:id="0">
    <w:p w14:paraId="0E710498" w14:textId="77777777" w:rsidR="00702C60" w:rsidRDefault="00702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35EBA"/>
    <w:multiLevelType w:val="multilevel"/>
    <w:tmpl w:val="94F2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323745">
    <w:abstractNumId w:val="0"/>
  </w:num>
  <w:num w:numId="2" w16cid:durableId="1516074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7D7F"/>
    <w:rsid w:val="000808C9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D6FB6"/>
    <w:rsid w:val="000E1C5F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33DA"/>
    <w:rsid w:val="0019617D"/>
    <w:rsid w:val="001962BD"/>
    <w:rsid w:val="001A19C1"/>
    <w:rsid w:val="001A2D17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0FF3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3DE0"/>
    <w:rsid w:val="00444BDD"/>
    <w:rsid w:val="00450A3B"/>
    <w:rsid w:val="00453CBC"/>
    <w:rsid w:val="004574A1"/>
    <w:rsid w:val="004614F7"/>
    <w:rsid w:val="0046258B"/>
    <w:rsid w:val="00471F93"/>
    <w:rsid w:val="00474D6C"/>
    <w:rsid w:val="0047762E"/>
    <w:rsid w:val="00484BBF"/>
    <w:rsid w:val="0049034D"/>
    <w:rsid w:val="004A064C"/>
    <w:rsid w:val="004A1355"/>
    <w:rsid w:val="004A298D"/>
    <w:rsid w:val="004C1603"/>
    <w:rsid w:val="004C3C3B"/>
    <w:rsid w:val="004C72C2"/>
    <w:rsid w:val="004D16BD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059AB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3627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6D63"/>
    <w:rsid w:val="005E7F96"/>
    <w:rsid w:val="005F1FE4"/>
    <w:rsid w:val="005F48A1"/>
    <w:rsid w:val="005F51A8"/>
    <w:rsid w:val="005F6538"/>
    <w:rsid w:val="00601C48"/>
    <w:rsid w:val="00606F9E"/>
    <w:rsid w:val="00611729"/>
    <w:rsid w:val="00614713"/>
    <w:rsid w:val="00614C4E"/>
    <w:rsid w:val="00620D60"/>
    <w:rsid w:val="00622999"/>
    <w:rsid w:val="00632BE9"/>
    <w:rsid w:val="00633092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15C3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5A2"/>
    <w:rsid w:val="006C1C67"/>
    <w:rsid w:val="006C34AA"/>
    <w:rsid w:val="006C463A"/>
    <w:rsid w:val="006D59CC"/>
    <w:rsid w:val="006E404F"/>
    <w:rsid w:val="006E62D1"/>
    <w:rsid w:val="006F30E8"/>
    <w:rsid w:val="00702C60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4929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0953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84B0C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2A06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020A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25EFA"/>
    <w:rsid w:val="00A337DC"/>
    <w:rsid w:val="00A37B4F"/>
    <w:rsid w:val="00A42A33"/>
    <w:rsid w:val="00A4581B"/>
    <w:rsid w:val="00A463EF"/>
    <w:rsid w:val="00A46D52"/>
    <w:rsid w:val="00A5090E"/>
    <w:rsid w:val="00A51AD3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27AC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4C2A"/>
    <w:rsid w:val="00B76D9C"/>
    <w:rsid w:val="00B8214A"/>
    <w:rsid w:val="00B821DB"/>
    <w:rsid w:val="00B86161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0F95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36C7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26DD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54</cp:revision>
  <cp:lastPrinted>2022-10-26T08:07:00Z</cp:lastPrinted>
  <dcterms:created xsi:type="dcterms:W3CDTF">2024-03-11T14:50:00Z</dcterms:created>
  <dcterms:modified xsi:type="dcterms:W3CDTF">2024-07-02T08:15:00Z</dcterms:modified>
</cp:coreProperties>
</file>